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7EEB" w14:textId="6D2B3755" w:rsidR="000E6924" w:rsidRPr="00F07A03" w:rsidRDefault="00654A80" w:rsidP="00F07A03">
      <w:pPr>
        <w:pStyle w:val="StandardWeb"/>
        <w:spacing w:line="360" w:lineRule="auto"/>
        <w:rPr>
          <w:rFonts w:asciiTheme="minorHAnsi" w:hAnsiTheme="minorHAnsi" w:cstheme="minorHAnsi"/>
        </w:rPr>
      </w:pPr>
      <w:r>
        <w:rPr>
          <w:rFonts w:cstheme="minorHAnsi"/>
          <w:u w:val="single"/>
        </w:rPr>
        <w:br/>
      </w:r>
      <w:r w:rsidR="000E6924" w:rsidRPr="00F07A03">
        <w:rPr>
          <w:rFonts w:asciiTheme="minorHAnsi" w:hAnsiTheme="minorHAnsi" w:cstheme="minorHAnsi"/>
          <w:u w:val="single"/>
        </w:rPr>
        <w:t>Pressetext Lesungen 202</w:t>
      </w:r>
      <w:r w:rsidR="00C83924">
        <w:rPr>
          <w:rFonts w:asciiTheme="minorHAnsi" w:hAnsiTheme="minorHAnsi" w:cstheme="minorHAnsi"/>
          <w:u w:val="single"/>
        </w:rPr>
        <w:t>4</w:t>
      </w:r>
      <w:r w:rsidR="000E6924" w:rsidRPr="00F07A03">
        <w:rPr>
          <w:rFonts w:asciiTheme="minorHAnsi" w:hAnsiTheme="minorHAnsi" w:cstheme="minorHAnsi"/>
          <w:b/>
          <w:bCs/>
        </w:rPr>
        <w:br/>
      </w:r>
      <w:r w:rsidR="000E6924" w:rsidRPr="00F07A03">
        <w:rPr>
          <w:rFonts w:asciiTheme="minorHAnsi" w:hAnsiTheme="minorHAnsi" w:cstheme="minorHAnsi"/>
          <w:b/>
          <w:bCs/>
        </w:rPr>
        <w:br/>
      </w:r>
      <w:r w:rsidR="00F07A03" w:rsidRPr="00F07A03">
        <w:rPr>
          <w:rFonts w:asciiTheme="minorHAnsi" w:hAnsiTheme="minorHAnsi" w:cstheme="minorHAnsi"/>
          <w:b/>
          <w:bCs/>
          <w:sz w:val="28"/>
          <w:szCs w:val="28"/>
        </w:rPr>
        <w:t xml:space="preserve">Wenn Träume </w:t>
      </w:r>
      <w:r w:rsidR="00FF3255">
        <w:rPr>
          <w:rFonts w:asciiTheme="minorHAnsi" w:hAnsiTheme="minorHAnsi" w:cstheme="minorHAnsi"/>
          <w:b/>
          <w:bCs/>
          <w:sz w:val="28"/>
          <w:szCs w:val="28"/>
        </w:rPr>
        <w:t xml:space="preserve">Wirklichkeit </w:t>
      </w:r>
      <w:r w:rsidR="00F07A03" w:rsidRPr="00F07A03">
        <w:rPr>
          <w:rFonts w:asciiTheme="minorHAnsi" w:hAnsiTheme="minorHAnsi" w:cstheme="minorHAnsi"/>
          <w:b/>
          <w:bCs/>
          <w:sz w:val="28"/>
          <w:szCs w:val="28"/>
        </w:rPr>
        <w:t>werden</w:t>
      </w:r>
      <w:r w:rsidR="006C1579" w:rsidRPr="00F07A03">
        <w:rPr>
          <w:rFonts w:asciiTheme="minorHAnsi" w:hAnsiTheme="minorHAnsi" w:cstheme="minorHAnsi"/>
          <w:b/>
          <w:bCs/>
        </w:rPr>
        <w:br/>
      </w:r>
      <w:r w:rsidR="00B77F5B" w:rsidRPr="00F07A03">
        <w:rPr>
          <w:rFonts w:asciiTheme="minorHAnsi" w:hAnsiTheme="minorHAnsi" w:cstheme="minorHAnsi"/>
        </w:rPr>
        <w:t xml:space="preserve">Friede, Gerechtigkeit und eine Welt voller Liebe. Das muss für Konstantin Wecker Bestand haben. Krieg, Fremdenhass und rechte Gewalt gehören dagegen klare Grenzen gesetzt und verbannt. Aus diesem Grund hört der Münchner Liedermacher und Autor nicht auf zu träumen und von Menschlichkeit auf seinen Lesungen zu erzählen.  </w:t>
      </w:r>
      <w:r w:rsidR="00B77F5B" w:rsidRPr="00F07A03">
        <w:rPr>
          <w:rFonts w:asciiTheme="minorHAnsi" w:hAnsiTheme="minorHAnsi" w:cstheme="minorHAnsi"/>
        </w:rPr>
        <w:br/>
      </w:r>
      <w:r w:rsidRPr="00F07A03">
        <w:rPr>
          <w:rFonts w:asciiTheme="minorHAnsi" w:hAnsiTheme="minorHAnsi" w:cstheme="minorHAnsi"/>
        </w:rPr>
        <w:t>Auch 202</w:t>
      </w:r>
      <w:r w:rsidR="00B77F5B" w:rsidRPr="00F07A03">
        <w:rPr>
          <w:rFonts w:asciiTheme="minorHAnsi" w:hAnsiTheme="minorHAnsi" w:cstheme="minorHAnsi"/>
        </w:rPr>
        <w:t>4</w:t>
      </w:r>
      <w:r w:rsidRPr="00F07A03">
        <w:rPr>
          <w:rFonts w:asciiTheme="minorHAnsi" w:hAnsiTheme="minorHAnsi" w:cstheme="minorHAnsi"/>
        </w:rPr>
        <w:t xml:space="preserve"> stellt sich der Autor auf die Seite der Ärmsten, der Ausgeschlossenen einer Gesellschaft, in der das Klima immer kälter und rauer wird. Poesie und Widerstand</w:t>
      </w:r>
      <w:r w:rsidR="00B77F5B" w:rsidRPr="00F07A03">
        <w:rPr>
          <w:rFonts w:asciiTheme="minorHAnsi" w:hAnsiTheme="minorHAnsi" w:cstheme="minorHAnsi"/>
        </w:rPr>
        <w:t xml:space="preserve">, für ihn gehört das zusammen. Für alle Ewigkeit. Niedergeschrieben ist </w:t>
      </w:r>
      <w:r w:rsidR="00FF3255">
        <w:rPr>
          <w:rFonts w:asciiTheme="minorHAnsi" w:hAnsiTheme="minorHAnsi" w:cstheme="minorHAnsi"/>
        </w:rPr>
        <w:t xml:space="preserve">dies auch </w:t>
      </w:r>
      <w:r w:rsidR="00C83924">
        <w:rPr>
          <w:rFonts w:asciiTheme="minorHAnsi" w:hAnsiTheme="minorHAnsi" w:cstheme="minorHAnsi"/>
        </w:rPr>
        <w:t xml:space="preserve">in </w:t>
      </w:r>
      <w:r w:rsidR="00B77F5B" w:rsidRPr="00F07A03">
        <w:rPr>
          <w:rFonts w:asciiTheme="minorHAnsi" w:hAnsiTheme="minorHAnsi" w:cstheme="minorHAnsi"/>
        </w:rPr>
        <w:t>seinem aktuellen Buch „Wir werden weiter träumen“</w:t>
      </w:r>
      <w:r w:rsidR="00FF3255">
        <w:rPr>
          <w:rFonts w:asciiTheme="minorHAnsi" w:hAnsiTheme="minorHAnsi" w:cstheme="minorHAnsi"/>
        </w:rPr>
        <w:t xml:space="preserve">. Mit </w:t>
      </w:r>
      <w:r w:rsidR="00B77F5B" w:rsidRPr="00F07A03">
        <w:rPr>
          <w:rFonts w:asciiTheme="minorHAnsi" w:hAnsiTheme="minorHAnsi" w:cstheme="minorHAnsi"/>
        </w:rPr>
        <w:t>seinen poetischen Texten lädt</w:t>
      </w:r>
      <w:r w:rsidR="00FF3255">
        <w:rPr>
          <w:rFonts w:asciiTheme="minorHAnsi" w:hAnsiTheme="minorHAnsi" w:cstheme="minorHAnsi"/>
        </w:rPr>
        <w:t xml:space="preserve"> er dazu ein</w:t>
      </w:r>
      <w:r w:rsidR="00B77F5B" w:rsidRPr="00F07A03">
        <w:rPr>
          <w:rFonts w:asciiTheme="minorHAnsi" w:hAnsiTheme="minorHAnsi" w:cstheme="minorHAnsi"/>
        </w:rPr>
        <w:t>, trotz all der Katastrophen auf der Welt, nicht aufzugeben und hoffnungsvoll zu bleiben.</w:t>
      </w:r>
      <w:r w:rsidR="00B77F5B" w:rsidRPr="00F07A03">
        <w:rPr>
          <w:rFonts w:asciiTheme="minorHAnsi" w:hAnsiTheme="minorHAnsi" w:cstheme="minorHAnsi"/>
        </w:rPr>
        <w:br/>
        <w:t>„</w:t>
      </w:r>
      <w:r w:rsidR="00F07A03" w:rsidRPr="00F07A03">
        <w:rPr>
          <w:rFonts w:asciiTheme="minorHAnsi" w:hAnsiTheme="minorHAnsi" w:cstheme="minorHAnsi"/>
        </w:rPr>
        <w:t>Es ist wichtig, sich von der Kunst ermutigen zu lassen, zu sich selbst zu stehen, seine Utopien zu verteidigen und sich nicht von machtgierigen, ideologischen Strategien vereinnahmen zu lassen. Nur so werden wir diese profitorientierte und zerstörerische Welt in ein gleichberechtigtes und mitfühlendes Miteinander verwandeln“, so Konstantin Wecker, den die Utopien einer besseren Welt seit jeher begleiten.</w:t>
      </w:r>
      <w:r w:rsidR="00F07A03">
        <w:rPr>
          <w:rFonts w:asciiTheme="minorHAnsi" w:hAnsiTheme="minorHAnsi" w:cstheme="minorHAnsi"/>
        </w:rPr>
        <w:t xml:space="preserve"> </w:t>
      </w:r>
      <w:r w:rsidR="001C3D78" w:rsidRPr="00F07A03">
        <w:rPr>
          <w:rFonts w:asciiTheme="minorHAnsi" w:hAnsiTheme="minorHAnsi" w:cstheme="minorHAnsi"/>
        </w:rPr>
        <w:t xml:space="preserve">Und so </w:t>
      </w:r>
      <w:r w:rsidRPr="00F07A03">
        <w:rPr>
          <w:rFonts w:asciiTheme="minorHAnsi" w:hAnsiTheme="minorHAnsi" w:cstheme="minorHAnsi"/>
        </w:rPr>
        <w:t xml:space="preserve">entführt </w:t>
      </w:r>
      <w:r w:rsidR="00F07A03">
        <w:rPr>
          <w:rFonts w:asciiTheme="minorHAnsi" w:hAnsiTheme="minorHAnsi" w:cstheme="minorHAnsi"/>
        </w:rPr>
        <w:t xml:space="preserve">er </w:t>
      </w:r>
      <w:r w:rsidRPr="00F07A03">
        <w:rPr>
          <w:rFonts w:asciiTheme="minorHAnsi" w:hAnsiTheme="minorHAnsi" w:cstheme="minorHAnsi"/>
        </w:rPr>
        <w:t xml:space="preserve">bei seinen Lesungen </w:t>
      </w:r>
      <w:r w:rsidR="001C3D78" w:rsidRPr="00F07A03">
        <w:rPr>
          <w:rFonts w:asciiTheme="minorHAnsi" w:hAnsiTheme="minorHAnsi" w:cstheme="minorHAnsi"/>
        </w:rPr>
        <w:t>d</w:t>
      </w:r>
      <w:r w:rsidRPr="00F07A03">
        <w:rPr>
          <w:rFonts w:asciiTheme="minorHAnsi" w:hAnsiTheme="minorHAnsi" w:cstheme="minorHAnsi"/>
        </w:rPr>
        <w:t xml:space="preserve">ie </w:t>
      </w:r>
      <w:r w:rsidR="001C3D78" w:rsidRPr="00F07A03">
        <w:rPr>
          <w:rFonts w:asciiTheme="minorHAnsi" w:hAnsiTheme="minorHAnsi" w:cstheme="minorHAnsi"/>
        </w:rPr>
        <w:t>Besucherinnen und Besucher</w:t>
      </w:r>
      <w:r w:rsidRPr="00F07A03">
        <w:rPr>
          <w:rFonts w:asciiTheme="minorHAnsi" w:hAnsiTheme="minorHAnsi" w:cstheme="minorHAnsi"/>
        </w:rPr>
        <w:t xml:space="preserve"> immer in </w:t>
      </w:r>
      <w:r w:rsidR="001C3D78" w:rsidRPr="00F07A03">
        <w:rPr>
          <w:rFonts w:asciiTheme="minorHAnsi" w:hAnsiTheme="minorHAnsi" w:cstheme="minorHAnsi"/>
        </w:rPr>
        <w:t xml:space="preserve">eine ganz und gar freie Welt voller </w:t>
      </w:r>
      <w:r w:rsidR="00F07A03">
        <w:rPr>
          <w:rFonts w:asciiTheme="minorHAnsi" w:hAnsiTheme="minorHAnsi" w:cstheme="minorHAnsi"/>
        </w:rPr>
        <w:t>Liebe. In eine Welt voller Mitgefühl, in der Hass keine Chance hat und in der Träume Wirklichkeit werden.</w:t>
      </w:r>
      <w:r w:rsidR="00F07A03">
        <w:rPr>
          <w:rFonts w:asciiTheme="minorHAnsi" w:hAnsiTheme="minorHAnsi" w:cstheme="minorHAnsi"/>
        </w:rPr>
        <w:br/>
      </w:r>
      <w:r w:rsidR="00F07A03">
        <w:rPr>
          <w:rFonts w:asciiTheme="minorHAnsi" w:hAnsiTheme="minorHAnsi" w:cstheme="minorHAnsi"/>
        </w:rPr>
        <w:br/>
      </w:r>
      <w:r w:rsidRPr="00F07A03">
        <w:rPr>
          <w:rFonts w:asciiTheme="minorHAnsi" w:hAnsiTheme="minorHAnsi" w:cstheme="minorHAnsi"/>
        </w:rPr>
        <w:br/>
      </w:r>
      <w:r>
        <w:br/>
      </w:r>
    </w:p>
    <w:p w14:paraId="2C5AE35A" w14:textId="77777777" w:rsidR="00A43CF9" w:rsidRDefault="00A43CF9"/>
    <w:sectPr w:rsidR="00A43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4"/>
    <w:rsid w:val="000A74D7"/>
    <w:rsid w:val="000E6924"/>
    <w:rsid w:val="001A5C42"/>
    <w:rsid w:val="001C3D78"/>
    <w:rsid w:val="002925E9"/>
    <w:rsid w:val="00381C56"/>
    <w:rsid w:val="004E4108"/>
    <w:rsid w:val="00570952"/>
    <w:rsid w:val="00654A80"/>
    <w:rsid w:val="006C1579"/>
    <w:rsid w:val="0073789A"/>
    <w:rsid w:val="008D41A9"/>
    <w:rsid w:val="008D652F"/>
    <w:rsid w:val="00A43CF9"/>
    <w:rsid w:val="00B77F5B"/>
    <w:rsid w:val="00C83924"/>
    <w:rsid w:val="00D01EC2"/>
    <w:rsid w:val="00F07A03"/>
    <w:rsid w:val="00FF3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30D6"/>
  <w15:chartTrackingRefBased/>
  <w15:docId w15:val="{5299F477-EB71-4324-A393-5503DF55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54A80"/>
    <w:rPr>
      <w:i/>
      <w:iCs/>
    </w:rPr>
  </w:style>
  <w:style w:type="paragraph" w:styleId="StandardWeb">
    <w:name w:val="Normal (Web)"/>
    <w:basedOn w:val="Standard"/>
    <w:uiPriority w:val="99"/>
    <w:unhideWhenUsed/>
    <w:rsid w:val="00F07A0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6263">
      <w:bodyDiv w:val="1"/>
      <w:marLeft w:val="0"/>
      <w:marRight w:val="0"/>
      <w:marTop w:val="0"/>
      <w:marBottom w:val="0"/>
      <w:divBdr>
        <w:top w:val="none" w:sz="0" w:space="0" w:color="auto"/>
        <w:left w:val="none" w:sz="0" w:space="0" w:color="auto"/>
        <w:bottom w:val="none" w:sz="0" w:space="0" w:color="auto"/>
        <w:right w:val="none" w:sz="0" w:space="0" w:color="auto"/>
      </w:divBdr>
    </w:div>
    <w:div w:id="829518468">
      <w:bodyDiv w:val="1"/>
      <w:marLeft w:val="0"/>
      <w:marRight w:val="0"/>
      <w:marTop w:val="0"/>
      <w:marBottom w:val="0"/>
      <w:divBdr>
        <w:top w:val="none" w:sz="0" w:space="0" w:color="auto"/>
        <w:left w:val="none" w:sz="0" w:space="0" w:color="auto"/>
        <w:bottom w:val="none" w:sz="0" w:space="0" w:color="auto"/>
        <w:right w:val="none" w:sz="0" w:space="0" w:color="auto"/>
      </w:divBdr>
      <w:divsChild>
        <w:div w:id="1517964611">
          <w:marLeft w:val="0"/>
          <w:marRight w:val="0"/>
          <w:marTop w:val="0"/>
          <w:marBottom w:val="0"/>
          <w:divBdr>
            <w:top w:val="none" w:sz="0" w:space="0" w:color="auto"/>
            <w:left w:val="none" w:sz="0" w:space="0" w:color="auto"/>
            <w:bottom w:val="none" w:sz="0" w:space="0" w:color="auto"/>
            <w:right w:val="none" w:sz="0" w:space="0" w:color="auto"/>
          </w:divBdr>
          <w:divsChild>
            <w:div w:id="15405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Loeffler</dc:creator>
  <cp:keywords/>
  <dc:description/>
  <cp:lastModifiedBy>Stefan Loeffler</cp:lastModifiedBy>
  <cp:revision>8</cp:revision>
  <cp:lastPrinted>2024-01-31T08:56:00Z</cp:lastPrinted>
  <dcterms:created xsi:type="dcterms:W3CDTF">2024-01-31T08:41:00Z</dcterms:created>
  <dcterms:modified xsi:type="dcterms:W3CDTF">2024-02-06T16:01:00Z</dcterms:modified>
</cp:coreProperties>
</file>